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591B64" w14:textId="3E9DE21D" w:rsidR="00704A16" w:rsidRPr="00313C4B" w:rsidRDefault="00313C4B" w:rsidP="00313C4B">
      <w:pPr>
        <w:jc w:val="center"/>
        <w:rPr>
          <w:b/>
          <w:bCs/>
          <w:lang w:val="en-US"/>
        </w:rPr>
      </w:pPr>
      <w:r w:rsidRPr="00313C4B">
        <w:rPr>
          <w:b/>
          <w:bCs/>
          <w:lang w:val="en-US"/>
        </w:rPr>
        <w:t>Pill and Easton in Gordano Allotment Association</w:t>
      </w:r>
    </w:p>
    <w:p w14:paraId="5454DF08" w14:textId="77EC6C51" w:rsidR="00313C4B" w:rsidRPr="00313C4B" w:rsidRDefault="00313C4B" w:rsidP="00313C4B">
      <w:pPr>
        <w:jc w:val="center"/>
        <w:rPr>
          <w:b/>
          <w:bCs/>
          <w:lang w:val="en-US"/>
        </w:rPr>
      </w:pPr>
      <w:r w:rsidRPr="00313C4B">
        <w:rPr>
          <w:b/>
          <w:bCs/>
          <w:lang w:val="en-US"/>
        </w:rPr>
        <w:t>AGM</w:t>
      </w:r>
    </w:p>
    <w:p w14:paraId="785F4370" w14:textId="7A20C1C6" w:rsidR="00313C4B" w:rsidRPr="00E47EBD" w:rsidRDefault="00313C4B" w:rsidP="00313C4B">
      <w:pPr>
        <w:jc w:val="center"/>
        <w:rPr>
          <w:b/>
          <w:bCs/>
          <w:lang w:val="en-US"/>
        </w:rPr>
      </w:pPr>
      <w:r w:rsidRPr="00E47EBD">
        <w:rPr>
          <w:b/>
          <w:bCs/>
          <w:lang w:val="en-US"/>
        </w:rPr>
        <w:t>2</w:t>
      </w:r>
      <w:r w:rsidR="00D520DF">
        <w:rPr>
          <w:b/>
          <w:bCs/>
          <w:lang w:val="en-US"/>
        </w:rPr>
        <w:t>4th</w:t>
      </w:r>
      <w:r w:rsidRPr="00E47EBD">
        <w:rPr>
          <w:b/>
          <w:bCs/>
          <w:lang w:val="en-US"/>
        </w:rPr>
        <w:t xml:space="preserve"> February 2025</w:t>
      </w:r>
    </w:p>
    <w:p w14:paraId="118D4E67" w14:textId="2DC0A5F1" w:rsidR="00313C4B" w:rsidRPr="00E47EBD" w:rsidRDefault="00313C4B" w:rsidP="00313C4B">
      <w:pPr>
        <w:jc w:val="center"/>
        <w:rPr>
          <w:b/>
          <w:bCs/>
          <w:lang w:val="en-US"/>
        </w:rPr>
      </w:pPr>
      <w:r w:rsidRPr="00E47EBD">
        <w:rPr>
          <w:b/>
          <w:bCs/>
          <w:lang w:val="en-US"/>
        </w:rPr>
        <w:t>7.30 pm at Pill Community Centre</w:t>
      </w:r>
    </w:p>
    <w:p w14:paraId="7DAB63A6" w14:textId="4DB1DDA3" w:rsidR="00313C4B" w:rsidRDefault="00313C4B" w:rsidP="00313C4B">
      <w:pPr>
        <w:rPr>
          <w:lang w:val="en-US"/>
        </w:rPr>
      </w:pPr>
      <w:r w:rsidRPr="00E47EBD">
        <w:rPr>
          <w:b/>
          <w:bCs/>
          <w:lang w:val="en-US"/>
        </w:rPr>
        <w:t>Present</w:t>
      </w:r>
      <w:r>
        <w:rPr>
          <w:lang w:val="en-US"/>
        </w:rPr>
        <w:t xml:space="preserve"> – Nigel Stagg, Giles Morris, Helen </w:t>
      </w:r>
      <w:proofErr w:type="spellStart"/>
      <w:r>
        <w:rPr>
          <w:lang w:val="en-US"/>
        </w:rPr>
        <w:t>Sherbourne</w:t>
      </w:r>
      <w:proofErr w:type="spellEnd"/>
      <w:r>
        <w:rPr>
          <w:lang w:val="en-US"/>
        </w:rPr>
        <w:t xml:space="preserve">, Sue Nightingale, Helen Bath, Jo </w:t>
      </w:r>
      <w:proofErr w:type="spellStart"/>
      <w:r>
        <w:rPr>
          <w:lang w:val="en-US"/>
        </w:rPr>
        <w:t>Pople</w:t>
      </w:r>
      <w:proofErr w:type="spellEnd"/>
      <w:r>
        <w:rPr>
          <w:lang w:val="en-US"/>
        </w:rPr>
        <w:t>, Mary Broomfield plus 22 members</w:t>
      </w:r>
    </w:p>
    <w:p w14:paraId="32FEE5C0" w14:textId="2AA9894C" w:rsidR="00313C4B" w:rsidRDefault="00313C4B" w:rsidP="00313C4B">
      <w:pPr>
        <w:rPr>
          <w:lang w:val="en-US"/>
        </w:rPr>
      </w:pPr>
      <w:r w:rsidRPr="00E47EBD">
        <w:rPr>
          <w:b/>
          <w:bCs/>
          <w:lang w:val="en-US"/>
        </w:rPr>
        <w:t>Apologies</w:t>
      </w:r>
      <w:r>
        <w:rPr>
          <w:lang w:val="en-US"/>
        </w:rPr>
        <w:t xml:space="preserve"> – Bob Buck, Stuart Bolton, Nick Marshall, Lyn and Tony Riley, Sara Arnold, Jim and Cath Patterson</w:t>
      </w:r>
    </w:p>
    <w:p w14:paraId="69BAC449" w14:textId="521ABD7D" w:rsidR="00313C4B" w:rsidRPr="00313C4B" w:rsidRDefault="00313C4B" w:rsidP="00313C4B">
      <w:pPr>
        <w:rPr>
          <w:b/>
          <w:bCs/>
          <w:lang w:val="en-US"/>
        </w:rPr>
      </w:pPr>
      <w:r w:rsidRPr="00313C4B">
        <w:rPr>
          <w:b/>
          <w:bCs/>
          <w:lang w:val="en-US"/>
        </w:rPr>
        <w:t xml:space="preserve">Minutes of previous AGM </w:t>
      </w:r>
    </w:p>
    <w:p w14:paraId="5C9C95C6" w14:textId="78BC400F" w:rsidR="00313C4B" w:rsidRDefault="00313C4B" w:rsidP="00313C4B">
      <w:pPr>
        <w:rPr>
          <w:lang w:val="en-US"/>
        </w:rPr>
      </w:pPr>
      <w:r>
        <w:rPr>
          <w:lang w:val="en-US"/>
        </w:rPr>
        <w:t>These were agreed as accurate</w:t>
      </w:r>
    </w:p>
    <w:p w14:paraId="377759AE" w14:textId="3F6681D6" w:rsidR="00313C4B" w:rsidRDefault="00313C4B" w:rsidP="00313C4B">
      <w:pPr>
        <w:rPr>
          <w:b/>
          <w:bCs/>
          <w:lang w:val="en-US"/>
        </w:rPr>
      </w:pPr>
      <w:r w:rsidRPr="00313C4B">
        <w:rPr>
          <w:b/>
          <w:bCs/>
          <w:lang w:val="en-US"/>
        </w:rPr>
        <w:t>Matters Arising</w:t>
      </w:r>
    </w:p>
    <w:p w14:paraId="7FAA61FE" w14:textId="7E95484E" w:rsidR="00313C4B" w:rsidRDefault="00313C4B" w:rsidP="00313C4B">
      <w:pPr>
        <w:rPr>
          <w:lang w:val="en-US"/>
        </w:rPr>
      </w:pPr>
      <w:r>
        <w:rPr>
          <w:lang w:val="en-US"/>
        </w:rPr>
        <w:t>Gate – guy rope has been attached and seems to have solved the issue so far.  Putting down solid surface under the pedestrian gate is on the to-do list</w:t>
      </w:r>
      <w:r w:rsidR="00651C2A">
        <w:rPr>
          <w:lang w:val="en-US"/>
        </w:rPr>
        <w:t>.</w:t>
      </w:r>
    </w:p>
    <w:p w14:paraId="33AD3AEA" w14:textId="0DEAAA55" w:rsidR="00313C4B" w:rsidRDefault="00313C4B" w:rsidP="00313C4B">
      <w:pPr>
        <w:rPr>
          <w:lang w:val="en-US"/>
        </w:rPr>
      </w:pPr>
      <w:r>
        <w:rPr>
          <w:lang w:val="en-US"/>
        </w:rPr>
        <w:t xml:space="preserve">Website </w:t>
      </w:r>
      <w:proofErr w:type="gramStart"/>
      <w:r>
        <w:rPr>
          <w:lang w:val="en-US"/>
        </w:rPr>
        <w:t>-  the</w:t>
      </w:r>
      <w:proofErr w:type="gramEnd"/>
      <w:r>
        <w:rPr>
          <w:lang w:val="en-US"/>
        </w:rPr>
        <w:t xml:space="preserve"> allotment email will need to be used for sensitive information such as gate codes </w:t>
      </w:r>
      <w:r w:rsidRPr="00651C2A">
        <w:rPr>
          <w:lang w:val="en-US"/>
        </w:rPr>
        <w:t xml:space="preserve">as it cannot be published </w:t>
      </w:r>
      <w:r>
        <w:rPr>
          <w:lang w:val="en-US"/>
        </w:rPr>
        <w:t>on the website which has open access</w:t>
      </w:r>
      <w:r w:rsidR="00651C2A">
        <w:rPr>
          <w:lang w:val="en-US"/>
        </w:rPr>
        <w:t>.</w:t>
      </w:r>
    </w:p>
    <w:p w14:paraId="30C5C0A3" w14:textId="4003D8D7" w:rsidR="00313C4B" w:rsidRPr="00651C2A" w:rsidRDefault="00313C4B" w:rsidP="00313C4B">
      <w:pPr>
        <w:rPr>
          <w:lang w:val="en-US"/>
        </w:rPr>
      </w:pPr>
      <w:r>
        <w:rPr>
          <w:lang w:val="en-US"/>
        </w:rPr>
        <w:t xml:space="preserve">Rent – the committee are satisfied that the current </w:t>
      </w:r>
      <w:r w:rsidRPr="00651C2A">
        <w:rPr>
          <w:lang w:val="en-US"/>
        </w:rPr>
        <w:t xml:space="preserve">rent </w:t>
      </w:r>
      <w:r w:rsidR="00372758" w:rsidRPr="00651C2A">
        <w:rPr>
          <w:lang w:val="en-US"/>
        </w:rPr>
        <w:t xml:space="preserve">payable to the Parish Council </w:t>
      </w:r>
      <w:r w:rsidRPr="00651C2A">
        <w:rPr>
          <w:lang w:val="en-US"/>
        </w:rPr>
        <w:t xml:space="preserve">is fair and charged at </w:t>
      </w:r>
      <w:r w:rsidR="00372758" w:rsidRPr="00651C2A">
        <w:rPr>
          <w:lang w:val="en-US"/>
        </w:rPr>
        <w:t xml:space="preserve">less than </w:t>
      </w:r>
      <w:r w:rsidRPr="00651C2A">
        <w:rPr>
          <w:lang w:val="en-US"/>
        </w:rPr>
        <w:t>the market rate</w:t>
      </w:r>
      <w:r w:rsidR="00651C2A">
        <w:rPr>
          <w:lang w:val="en-US"/>
        </w:rPr>
        <w:t>.</w:t>
      </w:r>
    </w:p>
    <w:p w14:paraId="154559C4" w14:textId="67FDC7E6" w:rsidR="00313C4B" w:rsidRPr="00313C4B" w:rsidRDefault="00313C4B" w:rsidP="00313C4B">
      <w:pPr>
        <w:rPr>
          <w:lang w:val="en-US"/>
        </w:rPr>
      </w:pPr>
      <w:r>
        <w:rPr>
          <w:lang w:val="en-US"/>
        </w:rPr>
        <w:t xml:space="preserve">Noticeboard – new notice board has now been installed and the old one </w:t>
      </w:r>
      <w:r w:rsidR="00E47EBD">
        <w:rPr>
          <w:lang w:val="en-US"/>
        </w:rPr>
        <w:t>can</w:t>
      </w:r>
      <w:r>
        <w:rPr>
          <w:lang w:val="en-US"/>
        </w:rPr>
        <w:t xml:space="preserve"> </w:t>
      </w:r>
      <w:r w:rsidR="00E47EBD">
        <w:rPr>
          <w:lang w:val="en-US"/>
        </w:rPr>
        <w:t>be</w:t>
      </w:r>
      <w:r>
        <w:rPr>
          <w:lang w:val="en-US"/>
        </w:rPr>
        <w:t xml:space="preserve"> used for </w:t>
      </w:r>
      <w:r w:rsidR="00E47EBD">
        <w:rPr>
          <w:lang w:val="en-US"/>
        </w:rPr>
        <w:t xml:space="preserve">recycling </w:t>
      </w:r>
      <w:r>
        <w:rPr>
          <w:lang w:val="en-US"/>
        </w:rPr>
        <w:t>gardening related items, seeds etc</w:t>
      </w:r>
      <w:r w:rsidR="00651C2A">
        <w:rPr>
          <w:lang w:val="en-US"/>
        </w:rPr>
        <w:t>.</w:t>
      </w:r>
    </w:p>
    <w:p w14:paraId="5B05D72B" w14:textId="169D3B30" w:rsidR="00313C4B" w:rsidRDefault="000406BF" w:rsidP="00313C4B">
      <w:pPr>
        <w:rPr>
          <w:lang w:val="en-US"/>
        </w:rPr>
      </w:pPr>
      <w:r>
        <w:rPr>
          <w:lang w:val="en-US"/>
        </w:rPr>
        <w:t>Addition of a tap to water trough close to machine shed</w:t>
      </w:r>
      <w:r w:rsidR="00E47EBD">
        <w:rPr>
          <w:lang w:val="en-US"/>
        </w:rPr>
        <w:t xml:space="preserve"> </w:t>
      </w:r>
      <w:r w:rsidR="00313C4B">
        <w:rPr>
          <w:lang w:val="en-US"/>
        </w:rPr>
        <w:t xml:space="preserve">– this is on the to-do list for </w:t>
      </w:r>
      <w:r w:rsidR="00E47EBD">
        <w:rPr>
          <w:lang w:val="en-US"/>
        </w:rPr>
        <w:t>this year</w:t>
      </w:r>
      <w:r w:rsidR="00651C2A">
        <w:rPr>
          <w:lang w:val="en-US"/>
        </w:rPr>
        <w:t>.</w:t>
      </w:r>
    </w:p>
    <w:p w14:paraId="7769E99F" w14:textId="69C9FAA8" w:rsidR="00313C4B" w:rsidRDefault="00313C4B" w:rsidP="00313C4B">
      <w:pPr>
        <w:rPr>
          <w:lang w:val="en-US"/>
        </w:rPr>
      </w:pPr>
      <w:r>
        <w:rPr>
          <w:lang w:val="en-US"/>
        </w:rPr>
        <w:t>Constitution – this is available for people to read on the website</w:t>
      </w:r>
      <w:r w:rsidR="00651C2A">
        <w:rPr>
          <w:lang w:val="en-US"/>
        </w:rPr>
        <w:t>.</w:t>
      </w:r>
    </w:p>
    <w:p w14:paraId="31E8F1D2" w14:textId="1F629876" w:rsidR="00313C4B" w:rsidRDefault="00313C4B" w:rsidP="00313C4B">
      <w:pPr>
        <w:rPr>
          <w:b/>
          <w:bCs/>
          <w:lang w:val="en-US"/>
        </w:rPr>
      </w:pPr>
      <w:r w:rsidRPr="00313C4B">
        <w:rPr>
          <w:b/>
          <w:bCs/>
          <w:lang w:val="en-US"/>
        </w:rPr>
        <w:t>Chairman’s report</w:t>
      </w:r>
    </w:p>
    <w:p w14:paraId="0B2C7B87" w14:textId="299B0B2D" w:rsidR="00313C4B" w:rsidRDefault="00313C4B" w:rsidP="00313C4B">
      <w:pPr>
        <w:rPr>
          <w:lang w:val="en-US"/>
        </w:rPr>
      </w:pPr>
      <w:r>
        <w:rPr>
          <w:lang w:val="en-US"/>
        </w:rPr>
        <w:t>Another successful year</w:t>
      </w:r>
      <w:r w:rsidR="00372758">
        <w:rPr>
          <w:lang w:val="en-US"/>
        </w:rPr>
        <w:t>.</w:t>
      </w:r>
      <w:r>
        <w:rPr>
          <w:lang w:val="en-US"/>
        </w:rPr>
        <w:t xml:space="preserve"> Waiting list is shorter but there is a steady turnover of plots.  Some delays when work needs to be done on a plot before reletting. </w:t>
      </w:r>
    </w:p>
    <w:p w14:paraId="222FEB10" w14:textId="08C30F5E" w:rsidR="00313C4B" w:rsidRDefault="00313C4B" w:rsidP="00313C4B">
      <w:pPr>
        <w:rPr>
          <w:lang w:val="en-US"/>
        </w:rPr>
      </w:pPr>
      <w:r>
        <w:rPr>
          <w:lang w:val="en-US"/>
        </w:rPr>
        <w:t>Social events have been very successful and funds raised help with maintenance of the site.  There was no open day last year due to lack of available committee members</w:t>
      </w:r>
      <w:r w:rsidR="00E47EBD">
        <w:rPr>
          <w:lang w:val="en-US"/>
        </w:rPr>
        <w:t xml:space="preserve">. It </w:t>
      </w:r>
      <w:r>
        <w:rPr>
          <w:lang w:val="en-US"/>
        </w:rPr>
        <w:t>has been decided to replace the open day with a summer social event.</w:t>
      </w:r>
    </w:p>
    <w:p w14:paraId="54567872" w14:textId="5DA8A94F" w:rsidR="00313C4B" w:rsidRDefault="00313C4B" w:rsidP="00313C4B">
      <w:pPr>
        <w:rPr>
          <w:lang w:val="en-US"/>
        </w:rPr>
      </w:pPr>
      <w:r>
        <w:rPr>
          <w:lang w:val="en-US"/>
        </w:rPr>
        <w:t>Working parties</w:t>
      </w:r>
      <w:r w:rsidR="00E47EBD">
        <w:rPr>
          <w:lang w:val="en-US"/>
        </w:rPr>
        <w:t xml:space="preserve"> </w:t>
      </w:r>
      <w:r>
        <w:rPr>
          <w:lang w:val="en-US"/>
        </w:rPr>
        <w:t>clear</w:t>
      </w:r>
      <w:r w:rsidR="00E47EBD">
        <w:rPr>
          <w:lang w:val="en-US"/>
        </w:rPr>
        <w:t>ed</w:t>
      </w:r>
      <w:r>
        <w:rPr>
          <w:lang w:val="en-US"/>
        </w:rPr>
        <w:t xml:space="preserve"> plots to relet and</w:t>
      </w:r>
      <w:r w:rsidR="00AE7FDF">
        <w:rPr>
          <w:lang w:val="en-US"/>
        </w:rPr>
        <w:t xml:space="preserve"> </w:t>
      </w:r>
      <w:r w:rsidR="00E47EBD">
        <w:rPr>
          <w:lang w:val="en-US"/>
        </w:rPr>
        <w:t xml:space="preserve">carried out </w:t>
      </w:r>
      <w:r w:rsidR="00AE7FDF">
        <w:rPr>
          <w:lang w:val="en-US"/>
        </w:rPr>
        <w:t>other site maintenance jobs.  Discovery of multiple layers of plastic and carpet on one plot has involved many hours of work</w:t>
      </w:r>
      <w:r w:rsidR="00E47EBD">
        <w:rPr>
          <w:lang w:val="en-US"/>
        </w:rPr>
        <w:t xml:space="preserve"> and is </w:t>
      </w:r>
      <w:r w:rsidR="00AE7FDF">
        <w:rPr>
          <w:lang w:val="en-US"/>
        </w:rPr>
        <w:t xml:space="preserve">yet to be completed.   </w:t>
      </w:r>
      <w:r w:rsidR="00372758" w:rsidRPr="00651C2A">
        <w:rPr>
          <w:lang w:val="en-US"/>
        </w:rPr>
        <w:t xml:space="preserve">Particular thanks </w:t>
      </w:r>
      <w:r w:rsidR="00651C2A">
        <w:rPr>
          <w:lang w:val="en-US"/>
        </w:rPr>
        <w:t>are</w:t>
      </w:r>
      <w:r w:rsidR="00372758" w:rsidRPr="00651C2A">
        <w:rPr>
          <w:lang w:val="en-US"/>
        </w:rPr>
        <w:t xml:space="preserve"> due to 2 members who have started clearing the plot, but much remains to be done. </w:t>
      </w:r>
      <w:r w:rsidR="00AE7FDF">
        <w:rPr>
          <w:lang w:val="en-US"/>
        </w:rPr>
        <w:t xml:space="preserve">Effort should be made avoid this kind of problem re-occurring in future. </w:t>
      </w:r>
    </w:p>
    <w:p w14:paraId="2E1E621D" w14:textId="39B40E1A" w:rsidR="00AE7FDF" w:rsidRDefault="00AE7FDF" w:rsidP="00313C4B">
      <w:pPr>
        <w:rPr>
          <w:lang w:val="en-US"/>
        </w:rPr>
      </w:pPr>
      <w:r>
        <w:rPr>
          <w:lang w:val="en-US"/>
        </w:rPr>
        <w:t xml:space="preserve">Plot inspections have been stepped up and are now </w:t>
      </w:r>
      <w:proofErr w:type="gramStart"/>
      <w:r>
        <w:rPr>
          <w:lang w:val="en-US"/>
        </w:rPr>
        <w:t>monthly,  they</w:t>
      </w:r>
      <w:proofErr w:type="gramEnd"/>
      <w:r>
        <w:rPr>
          <w:lang w:val="en-US"/>
        </w:rPr>
        <w:t xml:space="preserve"> try to pre-empt issues such as overuse of plastic but allotmenteers also need to play their part.</w:t>
      </w:r>
    </w:p>
    <w:p w14:paraId="668245FC" w14:textId="5A63A732" w:rsidR="00AE7FDF" w:rsidRDefault="00E47EBD" w:rsidP="00313C4B">
      <w:pPr>
        <w:rPr>
          <w:lang w:val="en-US"/>
        </w:rPr>
      </w:pPr>
      <w:r>
        <w:rPr>
          <w:lang w:val="en-US"/>
        </w:rPr>
        <w:t>A</w:t>
      </w:r>
      <w:r w:rsidR="00AE7FDF">
        <w:rPr>
          <w:lang w:val="en-US"/>
        </w:rPr>
        <w:t xml:space="preserve"> team of volunteers have been maintaining shared areas and as result there has been a significant improvement.  Many thanks to all on the team.  If anyone has some spare time to help out and would like to join the team please approach a committee member.  </w:t>
      </w:r>
    </w:p>
    <w:p w14:paraId="25BEA14C" w14:textId="77777777" w:rsidR="00AE7FDF" w:rsidRDefault="00AE7FDF" w:rsidP="00313C4B">
      <w:pPr>
        <w:rPr>
          <w:lang w:val="en-US"/>
        </w:rPr>
      </w:pPr>
    </w:p>
    <w:p w14:paraId="04EC1FDB" w14:textId="537AA3C9" w:rsidR="00AE7FDF" w:rsidRDefault="00AE7FDF" w:rsidP="00313C4B">
      <w:pPr>
        <w:rPr>
          <w:lang w:val="en-US"/>
        </w:rPr>
      </w:pPr>
      <w:r>
        <w:rPr>
          <w:lang w:val="en-US"/>
        </w:rPr>
        <w:t>Site security</w:t>
      </w:r>
      <w:r w:rsidR="00E47EBD">
        <w:rPr>
          <w:lang w:val="en-US"/>
        </w:rPr>
        <w:t>. T</w:t>
      </w:r>
      <w:r>
        <w:rPr>
          <w:lang w:val="en-US"/>
        </w:rPr>
        <w:t xml:space="preserve">here were break ins last yet with one strimmer stolen and some vandalism.  Everyone </w:t>
      </w:r>
      <w:r w:rsidR="00651C2A">
        <w:rPr>
          <w:lang w:val="en-US"/>
        </w:rPr>
        <w:t xml:space="preserve">is </w:t>
      </w:r>
      <w:r>
        <w:rPr>
          <w:lang w:val="en-US"/>
        </w:rPr>
        <w:t xml:space="preserve">reminded to keep the gate closed at all times and challenge anyone they don’t recognize.  More whips will be planted along the back fence to deter people climbing over the back wall. </w:t>
      </w:r>
    </w:p>
    <w:p w14:paraId="0C67F553" w14:textId="5E0CD4F9" w:rsidR="00AE7FDF" w:rsidRDefault="00E47EBD" w:rsidP="00313C4B">
      <w:pPr>
        <w:rPr>
          <w:color w:val="FF0000"/>
          <w:lang w:val="en-US"/>
        </w:rPr>
      </w:pPr>
      <w:r>
        <w:rPr>
          <w:lang w:val="en-US"/>
        </w:rPr>
        <w:t>The w</w:t>
      </w:r>
      <w:r w:rsidR="00AE7FDF">
        <w:rPr>
          <w:lang w:val="en-US"/>
        </w:rPr>
        <w:t xml:space="preserve">ebsite </w:t>
      </w:r>
      <w:r w:rsidR="00651C2A">
        <w:rPr>
          <w:lang w:val="en-US"/>
        </w:rPr>
        <w:t xml:space="preserve">is </w:t>
      </w:r>
      <w:r w:rsidR="00AE7FDF">
        <w:rPr>
          <w:lang w:val="en-US"/>
        </w:rPr>
        <w:t xml:space="preserve">now in its permanent form.  </w:t>
      </w:r>
      <w:r w:rsidR="00651C2A">
        <w:rPr>
          <w:lang w:val="en-US"/>
        </w:rPr>
        <w:t>It is e</w:t>
      </w:r>
      <w:r w:rsidR="00AE7FDF">
        <w:rPr>
          <w:lang w:val="en-US"/>
        </w:rPr>
        <w:t>as</w:t>
      </w:r>
      <w:r w:rsidR="00651C2A">
        <w:rPr>
          <w:lang w:val="en-US"/>
        </w:rPr>
        <w:t>y</w:t>
      </w:r>
      <w:r w:rsidR="00AE7FDF">
        <w:rPr>
          <w:lang w:val="en-US"/>
        </w:rPr>
        <w:t xml:space="preserve"> to use for communication. Minutes will go on the website.  Thanks to one allotmenteer who has help</w:t>
      </w:r>
      <w:r w:rsidR="00651C2A">
        <w:rPr>
          <w:lang w:val="en-US"/>
        </w:rPr>
        <w:t>ed enormously</w:t>
      </w:r>
      <w:r w:rsidR="00AE7FDF">
        <w:rPr>
          <w:lang w:val="en-US"/>
        </w:rPr>
        <w:t xml:space="preserve"> in setting this up</w:t>
      </w:r>
      <w:r w:rsidR="00AE7FDF" w:rsidRPr="00AE7FDF">
        <w:rPr>
          <w:color w:val="FF0000"/>
          <w:lang w:val="en-US"/>
        </w:rPr>
        <w:t xml:space="preserve">.  </w:t>
      </w:r>
    </w:p>
    <w:p w14:paraId="2030DE94" w14:textId="34A2DA4E" w:rsidR="0029338D" w:rsidRPr="0029338D" w:rsidRDefault="0029338D" w:rsidP="00313C4B">
      <w:pPr>
        <w:rPr>
          <w:lang w:val="en-US"/>
        </w:rPr>
      </w:pPr>
      <w:r w:rsidRPr="0029338D">
        <w:rPr>
          <w:lang w:val="en-US"/>
        </w:rPr>
        <w:t xml:space="preserve">Finally, the chairman thanked all committee members for their </w:t>
      </w:r>
      <w:r>
        <w:rPr>
          <w:lang w:val="en-US"/>
        </w:rPr>
        <w:t xml:space="preserve">hard </w:t>
      </w:r>
      <w:r w:rsidRPr="0029338D">
        <w:rPr>
          <w:lang w:val="en-US"/>
        </w:rPr>
        <w:t xml:space="preserve">work. </w:t>
      </w:r>
    </w:p>
    <w:p w14:paraId="3BC28F72" w14:textId="3664B3A8" w:rsidR="00AE7FDF" w:rsidRDefault="0029338D" w:rsidP="00313C4B">
      <w:pPr>
        <w:rPr>
          <w:b/>
          <w:bCs/>
          <w:lang w:val="en-US"/>
        </w:rPr>
      </w:pPr>
      <w:r w:rsidRPr="0029338D">
        <w:rPr>
          <w:b/>
          <w:bCs/>
          <w:lang w:val="en-US"/>
        </w:rPr>
        <w:t>Treasurer’s report</w:t>
      </w:r>
    </w:p>
    <w:p w14:paraId="18E5CA6B" w14:textId="4AD89209" w:rsidR="00E47EBD" w:rsidRPr="00E47EBD" w:rsidRDefault="00E47EBD" w:rsidP="00313C4B">
      <w:pPr>
        <w:rPr>
          <w:lang w:val="en-US"/>
        </w:rPr>
      </w:pPr>
      <w:r w:rsidRPr="00E47EBD">
        <w:rPr>
          <w:lang w:val="en-US"/>
        </w:rPr>
        <w:t>Report tabled</w:t>
      </w:r>
    </w:p>
    <w:p w14:paraId="356AC915" w14:textId="48AE7BAF" w:rsidR="0029338D" w:rsidRPr="0029338D" w:rsidRDefault="00E47EBD" w:rsidP="00313C4B">
      <w:pPr>
        <w:rPr>
          <w:u w:val="single"/>
          <w:lang w:val="en-US"/>
        </w:rPr>
      </w:pPr>
      <w:r>
        <w:rPr>
          <w:u w:val="single"/>
          <w:lang w:val="en-US"/>
        </w:rPr>
        <w:t xml:space="preserve">2024 </w:t>
      </w:r>
      <w:r w:rsidR="0029338D" w:rsidRPr="0029338D">
        <w:rPr>
          <w:u w:val="single"/>
          <w:lang w:val="en-US"/>
        </w:rPr>
        <w:t>Headline figures</w:t>
      </w:r>
    </w:p>
    <w:p w14:paraId="65185039" w14:textId="51ACA66F" w:rsidR="0029338D" w:rsidRPr="0029338D" w:rsidRDefault="0029338D" w:rsidP="0029338D">
      <w:pPr>
        <w:pStyle w:val="ListParagraph"/>
        <w:numPr>
          <w:ilvl w:val="0"/>
          <w:numId w:val="1"/>
        </w:numPr>
        <w:rPr>
          <w:lang w:val="en-US"/>
        </w:rPr>
      </w:pPr>
      <w:r w:rsidRPr="0029338D">
        <w:rPr>
          <w:lang w:val="en-US"/>
        </w:rPr>
        <w:t>Carried forward</w:t>
      </w:r>
      <w:r>
        <w:rPr>
          <w:lang w:val="en-US"/>
        </w:rPr>
        <w:t xml:space="preserve"> </w:t>
      </w:r>
      <w:r>
        <w:rPr>
          <w:lang w:val="en-US"/>
        </w:rPr>
        <w:tab/>
        <w:t>£6994.64</w:t>
      </w:r>
    </w:p>
    <w:p w14:paraId="6A348260" w14:textId="05232E41" w:rsidR="0029338D" w:rsidRPr="0029338D" w:rsidRDefault="0029338D" w:rsidP="0029338D">
      <w:pPr>
        <w:pStyle w:val="ListParagraph"/>
        <w:numPr>
          <w:ilvl w:val="0"/>
          <w:numId w:val="1"/>
        </w:numPr>
        <w:rPr>
          <w:lang w:val="en-US"/>
        </w:rPr>
      </w:pPr>
      <w:r w:rsidRPr="0029338D">
        <w:rPr>
          <w:lang w:val="en-US"/>
        </w:rPr>
        <w:t>Income</w:t>
      </w:r>
      <w:r>
        <w:rPr>
          <w:lang w:val="en-US"/>
        </w:rPr>
        <w:tab/>
      </w:r>
      <w:r>
        <w:rPr>
          <w:lang w:val="en-US"/>
        </w:rPr>
        <w:tab/>
      </w:r>
      <w:r>
        <w:rPr>
          <w:lang w:val="en-US"/>
        </w:rPr>
        <w:tab/>
        <w:t>£4678.90</w:t>
      </w:r>
    </w:p>
    <w:p w14:paraId="01587D47" w14:textId="6B0F9D94" w:rsidR="0029338D" w:rsidRPr="0029338D" w:rsidRDefault="0029338D" w:rsidP="0029338D">
      <w:pPr>
        <w:pStyle w:val="ListParagraph"/>
        <w:numPr>
          <w:ilvl w:val="0"/>
          <w:numId w:val="1"/>
        </w:numPr>
        <w:rPr>
          <w:lang w:val="en-US"/>
        </w:rPr>
      </w:pPr>
      <w:r w:rsidRPr="0029338D">
        <w:rPr>
          <w:lang w:val="en-US"/>
        </w:rPr>
        <w:t>Expenditure</w:t>
      </w:r>
      <w:r>
        <w:rPr>
          <w:lang w:val="en-US"/>
        </w:rPr>
        <w:tab/>
      </w:r>
      <w:r>
        <w:rPr>
          <w:lang w:val="en-US"/>
        </w:rPr>
        <w:tab/>
        <w:t>£4679.48</w:t>
      </w:r>
    </w:p>
    <w:p w14:paraId="7FE55608" w14:textId="33D6C534" w:rsidR="0029338D" w:rsidRDefault="0029338D" w:rsidP="0029338D">
      <w:pPr>
        <w:pStyle w:val="ListParagraph"/>
        <w:numPr>
          <w:ilvl w:val="0"/>
          <w:numId w:val="1"/>
        </w:numPr>
        <w:rPr>
          <w:lang w:val="en-US"/>
        </w:rPr>
      </w:pPr>
      <w:r w:rsidRPr="0029338D">
        <w:rPr>
          <w:lang w:val="en-US"/>
        </w:rPr>
        <w:t>Balance</w:t>
      </w:r>
      <w:r>
        <w:rPr>
          <w:lang w:val="en-US"/>
        </w:rPr>
        <w:tab/>
      </w:r>
      <w:r>
        <w:rPr>
          <w:lang w:val="en-US"/>
        </w:rPr>
        <w:tab/>
        <w:t>£6995.06</w:t>
      </w:r>
    </w:p>
    <w:p w14:paraId="3BB6CAC9" w14:textId="2C0A90BD" w:rsidR="0029338D" w:rsidRDefault="0029338D" w:rsidP="0029338D">
      <w:pPr>
        <w:pStyle w:val="ListParagraph"/>
        <w:numPr>
          <w:ilvl w:val="0"/>
          <w:numId w:val="1"/>
        </w:numPr>
        <w:rPr>
          <w:lang w:val="en-US"/>
        </w:rPr>
      </w:pPr>
      <w:r>
        <w:rPr>
          <w:lang w:val="en-US"/>
        </w:rPr>
        <w:t xml:space="preserve">Change on Year </w:t>
      </w:r>
      <w:r w:rsidR="00D520DF">
        <w:rPr>
          <w:lang w:val="en-US"/>
        </w:rPr>
        <w:tab/>
        <w:t xml:space="preserve">      </w:t>
      </w:r>
      <w:r>
        <w:rPr>
          <w:lang w:val="en-US"/>
        </w:rPr>
        <w:t>+ 0.42p</w:t>
      </w:r>
    </w:p>
    <w:p w14:paraId="504A1B2C" w14:textId="5C9A4661" w:rsidR="0029338D" w:rsidRDefault="0029338D" w:rsidP="0029338D">
      <w:pPr>
        <w:rPr>
          <w:lang w:val="en-US"/>
        </w:rPr>
      </w:pPr>
      <w:r>
        <w:rPr>
          <w:lang w:val="en-US"/>
        </w:rPr>
        <w:t xml:space="preserve">Small increase in rent has helped balance the accounts. </w:t>
      </w:r>
    </w:p>
    <w:p w14:paraId="5E464DA2" w14:textId="2D534C6B" w:rsidR="0029338D" w:rsidRPr="0029338D" w:rsidRDefault="0029338D" w:rsidP="0029338D">
      <w:pPr>
        <w:rPr>
          <w:lang w:val="en-US"/>
        </w:rPr>
      </w:pPr>
      <w:r>
        <w:rPr>
          <w:lang w:val="en-US"/>
        </w:rPr>
        <w:t xml:space="preserve">2023 water reading was exceptionally low due to </w:t>
      </w:r>
      <w:r w:rsidR="00F02AD5">
        <w:rPr>
          <w:lang w:val="en-US"/>
        </w:rPr>
        <w:t xml:space="preserve">billing </w:t>
      </w:r>
      <w:r>
        <w:rPr>
          <w:lang w:val="en-US"/>
        </w:rPr>
        <w:t>error therefore 2024 bill was higher</w:t>
      </w:r>
      <w:r w:rsidR="00651C2A">
        <w:rPr>
          <w:lang w:val="en-US"/>
        </w:rPr>
        <w:t>.</w:t>
      </w:r>
    </w:p>
    <w:p w14:paraId="1065B2DF" w14:textId="6FA7774A" w:rsidR="00AE7FDF" w:rsidRDefault="0029338D" w:rsidP="00313C4B">
      <w:pPr>
        <w:rPr>
          <w:lang w:val="en-US"/>
        </w:rPr>
      </w:pPr>
      <w:r>
        <w:rPr>
          <w:lang w:val="en-US"/>
        </w:rPr>
        <w:t xml:space="preserve">Social events contributed £1066 and made a big difference </w:t>
      </w:r>
      <w:proofErr w:type="gramStart"/>
      <w:r>
        <w:rPr>
          <w:lang w:val="en-US"/>
        </w:rPr>
        <w:t>to  income</w:t>
      </w:r>
      <w:proofErr w:type="gramEnd"/>
      <w:r w:rsidR="00651C2A">
        <w:rPr>
          <w:lang w:val="en-US"/>
        </w:rPr>
        <w:t>.</w:t>
      </w:r>
    </w:p>
    <w:p w14:paraId="6E7504CA" w14:textId="06984A99" w:rsidR="0029338D" w:rsidRDefault="0029338D" w:rsidP="00313C4B">
      <w:pPr>
        <w:rPr>
          <w:lang w:val="en-US"/>
        </w:rPr>
      </w:pPr>
      <w:r>
        <w:rPr>
          <w:lang w:val="en-US"/>
        </w:rPr>
        <w:t xml:space="preserve">Main expenditure was for the </w:t>
      </w:r>
      <w:proofErr w:type="gramStart"/>
      <w:r>
        <w:rPr>
          <w:lang w:val="en-US"/>
        </w:rPr>
        <w:t>noticeboard</w:t>
      </w:r>
      <w:r w:rsidR="00E47EBD">
        <w:rPr>
          <w:lang w:val="en-US"/>
        </w:rPr>
        <w:t xml:space="preserve">, </w:t>
      </w:r>
      <w:r>
        <w:rPr>
          <w:lang w:val="en-US"/>
        </w:rPr>
        <w:t xml:space="preserve"> £</w:t>
      </w:r>
      <w:proofErr w:type="gramEnd"/>
      <w:r>
        <w:rPr>
          <w:lang w:val="en-US"/>
        </w:rPr>
        <w:t>1398</w:t>
      </w:r>
      <w:r w:rsidR="00651C2A">
        <w:rPr>
          <w:lang w:val="en-US"/>
        </w:rPr>
        <w:t>.</w:t>
      </w:r>
    </w:p>
    <w:p w14:paraId="653EDD8A" w14:textId="1EF2D822" w:rsidR="0029338D" w:rsidRDefault="00E47EBD" w:rsidP="00313C4B">
      <w:pPr>
        <w:rPr>
          <w:lang w:val="en-US"/>
        </w:rPr>
      </w:pPr>
      <w:r>
        <w:rPr>
          <w:lang w:val="en-US"/>
        </w:rPr>
        <w:t>T</w:t>
      </w:r>
      <w:r w:rsidR="0029338D">
        <w:rPr>
          <w:lang w:val="en-US"/>
        </w:rPr>
        <w:t xml:space="preserve">hank you to Pam Bigwood for scrutinizing and signing off the accounts. </w:t>
      </w:r>
    </w:p>
    <w:p w14:paraId="5DA5F5E2" w14:textId="6D971556" w:rsidR="0029338D" w:rsidRDefault="0029338D" w:rsidP="00313C4B">
      <w:pPr>
        <w:rPr>
          <w:b/>
          <w:bCs/>
          <w:lang w:val="en-US"/>
        </w:rPr>
      </w:pPr>
      <w:r w:rsidRPr="0029338D">
        <w:rPr>
          <w:b/>
          <w:bCs/>
          <w:lang w:val="en-US"/>
        </w:rPr>
        <w:t>Election of Officers</w:t>
      </w:r>
    </w:p>
    <w:p w14:paraId="0AEDAB76" w14:textId="4C0B9D88" w:rsidR="0029338D" w:rsidRDefault="0029338D" w:rsidP="00313C4B">
      <w:pPr>
        <w:rPr>
          <w:lang w:val="en-US"/>
        </w:rPr>
      </w:pPr>
      <w:r>
        <w:rPr>
          <w:lang w:val="en-US"/>
        </w:rPr>
        <w:t xml:space="preserve">The chairman thanked Helen Bath and Jo </w:t>
      </w:r>
      <w:proofErr w:type="spellStart"/>
      <w:r>
        <w:rPr>
          <w:lang w:val="en-US"/>
        </w:rPr>
        <w:t>Pople</w:t>
      </w:r>
      <w:proofErr w:type="spellEnd"/>
      <w:r>
        <w:rPr>
          <w:lang w:val="en-US"/>
        </w:rPr>
        <w:t xml:space="preserve"> for all their hard work as committee members, both are standing down this year. </w:t>
      </w:r>
    </w:p>
    <w:p w14:paraId="18CE4521" w14:textId="18E95EEA" w:rsidR="0029338D" w:rsidRDefault="0029338D" w:rsidP="00313C4B">
      <w:pPr>
        <w:rPr>
          <w:lang w:val="en-US"/>
        </w:rPr>
      </w:pPr>
      <w:r>
        <w:rPr>
          <w:lang w:val="en-US"/>
        </w:rPr>
        <w:t>Current committee members re</w:t>
      </w:r>
      <w:r w:rsidR="00E47EBD">
        <w:rPr>
          <w:lang w:val="en-US"/>
        </w:rPr>
        <w:t>-</w:t>
      </w:r>
      <w:r>
        <w:rPr>
          <w:lang w:val="en-US"/>
        </w:rPr>
        <w:t xml:space="preserve">elected – Nigel Stagg, Giles Morris, Helen </w:t>
      </w:r>
      <w:proofErr w:type="spellStart"/>
      <w:r>
        <w:rPr>
          <w:lang w:val="en-US"/>
        </w:rPr>
        <w:t>Sherbourne</w:t>
      </w:r>
      <w:proofErr w:type="spellEnd"/>
      <w:r>
        <w:rPr>
          <w:lang w:val="en-US"/>
        </w:rPr>
        <w:t xml:space="preserve">, Sue Nightingale, Mary Broomfield and Ian Foster. </w:t>
      </w:r>
      <w:r w:rsidR="00F02AD5">
        <w:rPr>
          <w:lang w:val="en-US"/>
        </w:rPr>
        <w:t xml:space="preserve">  </w:t>
      </w:r>
      <w:r>
        <w:rPr>
          <w:lang w:val="en-US"/>
        </w:rPr>
        <w:t xml:space="preserve">Proposer Lucy </w:t>
      </w:r>
      <w:proofErr w:type="gramStart"/>
      <w:r>
        <w:rPr>
          <w:lang w:val="en-US"/>
        </w:rPr>
        <w:t>Byrne,  seconder</w:t>
      </w:r>
      <w:proofErr w:type="gramEnd"/>
      <w:r>
        <w:rPr>
          <w:lang w:val="en-US"/>
        </w:rPr>
        <w:t xml:space="preserve"> Gay</w:t>
      </w:r>
      <w:r w:rsidR="00F02AD5">
        <w:rPr>
          <w:lang w:val="en-US"/>
        </w:rPr>
        <w:t>e</w:t>
      </w:r>
      <w:r>
        <w:rPr>
          <w:lang w:val="en-US"/>
        </w:rPr>
        <w:t xml:space="preserve"> Hills</w:t>
      </w:r>
    </w:p>
    <w:p w14:paraId="007ED4BD" w14:textId="770BD4EB" w:rsidR="00E47EBD" w:rsidRPr="00651C2A" w:rsidRDefault="00E47EBD" w:rsidP="00313C4B">
      <w:pPr>
        <w:rPr>
          <w:lang w:val="en-US"/>
        </w:rPr>
      </w:pPr>
      <w:r>
        <w:rPr>
          <w:lang w:val="en-US"/>
        </w:rPr>
        <w:t xml:space="preserve">The committee needs more members.  If anyone would like to join the committee please contact </w:t>
      </w:r>
      <w:r w:rsidRPr="00651C2A">
        <w:rPr>
          <w:lang w:val="en-US"/>
        </w:rPr>
        <w:t xml:space="preserve">any </w:t>
      </w:r>
      <w:r w:rsidR="0085191E" w:rsidRPr="00651C2A">
        <w:rPr>
          <w:lang w:val="en-US"/>
        </w:rPr>
        <w:t>current committee member</w:t>
      </w:r>
      <w:r w:rsidRPr="00651C2A">
        <w:rPr>
          <w:lang w:val="en-US"/>
        </w:rPr>
        <w:t xml:space="preserve">. </w:t>
      </w:r>
    </w:p>
    <w:p w14:paraId="1E77C4EB" w14:textId="6E4B8FE7" w:rsidR="0029338D" w:rsidRDefault="0029338D" w:rsidP="00313C4B">
      <w:pPr>
        <w:rPr>
          <w:b/>
          <w:bCs/>
          <w:lang w:val="en-US"/>
        </w:rPr>
      </w:pPr>
      <w:r w:rsidRPr="0029338D">
        <w:rPr>
          <w:b/>
          <w:bCs/>
          <w:lang w:val="en-US"/>
        </w:rPr>
        <w:t>Asbestos</w:t>
      </w:r>
    </w:p>
    <w:p w14:paraId="4986F3C3" w14:textId="4311CD6C" w:rsidR="00154206" w:rsidRDefault="0029338D" w:rsidP="00313C4B">
      <w:pPr>
        <w:rPr>
          <w:lang w:val="en-US"/>
        </w:rPr>
      </w:pPr>
      <w:r w:rsidRPr="0029338D">
        <w:rPr>
          <w:lang w:val="en-US"/>
        </w:rPr>
        <w:t xml:space="preserve">Chairman informed the meeting that asbestos had been found on a small number of plots.  There is no absolute requirement </w:t>
      </w:r>
      <w:r w:rsidR="00E47EBD">
        <w:rPr>
          <w:lang w:val="en-US"/>
        </w:rPr>
        <w:t xml:space="preserve">to remove it </w:t>
      </w:r>
      <w:r w:rsidRPr="0029338D">
        <w:rPr>
          <w:lang w:val="en-US"/>
        </w:rPr>
        <w:t>unless it is damaged in some way (there is no apparent damage)</w:t>
      </w:r>
      <w:r>
        <w:rPr>
          <w:lang w:val="en-US"/>
        </w:rPr>
        <w:t xml:space="preserve"> however, there is of course some level of risk.  He outlined two options to deal with the issue</w:t>
      </w:r>
      <w:r w:rsidR="00154206">
        <w:rPr>
          <w:lang w:val="en-US"/>
        </w:rPr>
        <w:t xml:space="preserve">.  1. Take no action but have periodic </w:t>
      </w:r>
      <w:proofErr w:type="gramStart"/>
      <w:r w:rsidR="00154206">
        <w:rPr>
          <w:lang w:val="en-US"/>
        </w:rPr>
        <w:t>inspections  2</w:t>
      </w:r>
      <w:proofErr w:type="gramEnd"/>
      <w:r w:rsidR="00154206">
        <w:rPr>
          <w:lang w:val="en-US"/>
        </w:rPr>
        <w:t>. Remove it a</w:t>
      </w:r>
      <w:r w:rsidR="004F73B9">
        <w:rPr>
          <w:lang w:val="en-US"/>
        </w:rPr>
        <w:t>t</w:t>
      </w:r>
      <w:r w:rsidR="00154206">
        <w:rPr>
          <w:lang w:val="en-US"/>
        </w:rPr>
        <w:t xml:space="preserve"> considerable cost. He asked for plot holders views.   </w:t>
      </w:r>
    </w:p>
    <w:p w14:paraId="4D3FC978" w14:textId="21A3D356" w:rsidR="00154206" w:rsidRPr="00154206" w:rsidRDefault="00154206" w:rsidP="00154206">
      <w:pPr>
        <w:pStyle w:val="ListParagraph"/>
        <w:numPr>
          <w:ilvl w:val="0"/>
          <w:numId w:val="2"/>
        </w:numPr>
        <w:rPr>
          <w:lang w:val="en-US"/>
        </w:rPr>
      </w:pPr>
      <w:r w:rsidRPr="00154206">
        <w:rPr>
          <w:lang w:val="en-US"/>
        </w:rPr>
        <w:t xml:space="preserve">Removing the asbestos would be extremely expensive and can actually make the situation worse.  Best to leave it and check regularly. </w:t>
      </w:r>
    </w:p>
    <w:p w14:paraId="4184E22C" w14:textId="0775FF4E" w:rsidR="00154206" w:rsidRPr="00154206" w:rsidRDefault="004F73B9" w:rsidP="00154206">
      <w:pPr>
        <w:pStyle w:val="ListParagraph"/>
        <w:numPr>
          <w:ilvl w:val="0"/>
          <w:numId w:val="2"/>
        </w:numPr>
        <w:rPr>
          <w:lang w:val="en-US"/>
        </w:rPr>
      </w:pPr>
      <w:r>
        <w:rPr>
          <w:lang w:val="en-US"/>
        </w:rPr>
        <w:t>L</w:t>
      </w:r>
      <w:r w:rsidR="00154206" w:rsidRPr="00154206">
        <w:rPr>
          <w:lang w:val="en-US"/>
        </w:rPr>
        <w:t>ow grade asbestos is</w:t>
      </w:r>
      <w:r>
        <w:rPr>
          <w:lang w:val="en-US"/>
        </w:rPr>
        <w:t xml:space="preserve"> often</w:t>
      </w:r>
      <w:r w:rsidR="00154206" w:rsidRPr="00154206">
        <w:rPr>
          <w:lang w:val="en-US"/>
        </w:rPr>
        <w:t xml:space="preserve"> used which is unlikely to pose much risk.  </w:t>
      </w:r>
    </w:p>
    <w:p w14:paraId="004816DB" w14:textId="77777777" w:rsidR="00154206" w:rsidRPr="00154206" w:rsidRDefault="00154206" w:rsidP="00154206">
      <w:pPr>
        <w:pStyle w:val="ListParagraph"/>
        <w:numPr>
          <w:ilvl w:val="0"/>
          <w:numId w:val="2"/>
        </w:numPr>
        <w:rPr>
          <w:lang w:val="en-US"/>
        </w:rPr>
      </w:pPr>
      <w:r w:rsidRPr="00154206">
        <w:rPr>
          <w:lang w:val="en-US"/>
        </w:rPr>
        <w:lastRenderedPageBreak/>
        <w:t xml:space="preserve">Painting it could prevent any further damage.  </w:t>
      </w:r>
    </w:p>
    <w:p w14:paraId="4D1D9273" w14:textId="708617E0" w:rsidR="0029338D" w:rsidRDefault="00154206" w:rsidP="00313C4B">
      <w:pPr>
        <w:rPr>
          <w:lang w:val="en-US"/>
        </w:rPr>
      </w:pPr>
      <w:r>
        <w:rPr>
          <w:lang w:val="en-US"/>
        </w:rPr>
        <w:t xml:space="preserve">The chairman thanked everyone for their </w:t>
      </w:r>
      <w:proofErr w:type="gramStart"/>
      <w:r>
        <w:rPr>
          <w:lang w:val="en-US"/>
        </w:rPr>
        <w:t>views  and</w:t>
      </w:r>
      <w:proofErr w:type="gramEnd"/>
      <w:r>
        <w:rPr>
          <w:lang w:val="en-US"/>
        </w:rPr>
        <w:t xml:space="preserve"> said the committee will make a final decision. </w:t>
      </w:r>
    </w:p>
    <w:p w14:paraId="19F0113B" w14:textId="3B7094A5" w:rsidR="00154206" w:rsidRPr="00E47EBD" w:rsidRDefault="00154206" w:rsidP="00313C4B">
      <w:pPr>
        <w:rPr>
          <w:b/>
          <w:bCs/>
          <w:lang w:val="en-US"/>
        </w:rPr>
      </w:pPr>
      <w:r w:rsidRPr="00E47EBD">
        <w:rPr>
          <w:b/>
          <w:bCs/>
          <w:lang w:val="en-US"/>
        </w:rPr>
        <w:t>AOB</w:t>
      </w:r>
    </w:p>
    <w:p w14:paraId="3E90B93F" w14:textId="5F170A30" w:rsidR="00154206" w:rsidRDefault="00154206" w:rsidP="00313C4B">
      <w:pPr>
        <w:rPr>
          <w:lang w:val="en-US"/>
        </w:rPr>
      </w:pPr>
      <w:r>
        <w:rPr>
          <w:lang w:val="en-US"/>
        </w:rPr>
        <w:t xml:space="preserve">Recycled items area – in order to avoid too much accumulation of </w:t>
      </w:r>
      <w:proofErr w:type="gramStart"/>
      <w:r>
        <w:rPr>
          <w:lang w:val="en-US"/>
        </w:rPr>
        <w:t>rubbish</w:t>
      </w:r>
      <w:proofErr w:type="gramEnd"/>
      <w:r>
        <w:rPr>
          <w:lang w:val="en-US"/>
        </w:rPr>
        <w:t xml:space="preserve"> people should be asked to reclaim anything they have </w:t>
      </w:r>
      <w:r w:rsidR="004F73B9">
        <w:rPr>
          <w:lang w:val="en-US"/>
        </w:rPr>
        <w:t>put there</w:t>
      </w:r>
      <w:r>
        <w:rPr>
          <w:lang w:val="en-US"/>
        </w:rPr>
        <w:t xml:space="preserve"> if not taken within a wee</w:t>
      </w:r>
      <w:r w:rsidR="004F73B9">
        <w:rPr>
          <w:lang w:val="en-US"/>
        </w:rPr>
        <w:t>k, o</w:t>
      </w:r>
      <w:r>
        <w:rPr>
          <w:lang w:val="en-US"/>
        </w:rPr>
        <w:t>therwise</w:t>
      </w:r>
      <w:r w:rsidR="004F73B9">
        <w:rPr>
          <w:lang w:val="en-US"/>
        </w:rPr>
        <w:t xml:space="preserve"> the</w:t>
      </w:r>
      <w:r>
        <w:rPr>
          <w:lang w:val="en-US"/>
        </w:rPr>
        <w:t xml:space="preserve"> committee have to make numerous trips to the dump to clear the area.   </w:t>
      </w:r>
      <w:r w:rsidR="004F73B9">
        <w:rPr>
          <w:lang w:val="en-US"/>
        </w:rPr>
        <w:t>A</w:t>
      </w:r>
      <w:r>
        <w:rPr>
          <w:lang w:val="en-US"/>
        </w:rPr>
        <w:t xml:space="preserve"> notice </w:t>
      </w:r>
      <w:r w:rsidR="004F73B9">
        <w:rPr>
          <w:lang w:val="en-US"/>
        </w:rPr>
        <w:t>will be put o</w:t>
      </w:r>
      <w:r>
        <w:rPr>
          <w:lang w:val="en-US"/>
        </w:rPr>
        <w:t>n</w:t>
      </w:r>
      <w:r w:rsidR="004F73B9">
        <w:rPr>
          <w:lang w:val="en-US"/>
        </w:rPr>
        <w:t xml:space="preserve"> the</w:t>
      </w:r>
      <w:r>
        <w:rPr>
          <w:lang w:val="en-US"/>
        </w:rPr>
        <w:t xml:space="preserve"> website. </w:t>
      </w:r>
    </w:p>
    <w:p w14:paraId="6FB08C71" w14:textId="026FC240" w:rsidR="00154206" w:rsidRPr="00651C2A" w:rsidRDefault="00154206" w:rsidP="00313C4B">
      <w:pPr>
        <w:rPr>
          <w:lang w:val="en-US"/>
        </w:rPr>
      </w:pPr>
      <w:r>
        <w:rPr>
          <w:lang w:val="en-US"/>
        </w:rPr>
        <w:t xml:space="preserve">Facebook could be promoted more and used for giving away items and advertising events. </w:t>
      </w:r>
      <w:r w:rsidR="004F73B9">
        <w:rPr>
          <w:lang w:val="en-US"/>
        </w:rPr>
        <w:t>The name of the</w:t>
      </w:r>
      <w:r>
        <w:rPr>
          <w:lang w:val="en-US"/>
        </w:rPr>
        <w:t xml:space="preserve"> Facebook page can be put on the website</w:t>
      </w:r>
      <w:r w:rsidR="004F73B9">
        <w:rPr>
          <w:lang w:val="en-US"/>
        </w:rPr>
        <w:t xml:space="preserve"> to make it easier to find</w:t>
      </w:r>
      <w:r>
        <w:rPr>
          <w:lang w:val="en-US"/>
        </w:rPr>
        <w:t>.  Lucy Byrne said she would be post more regularly</w:t>
      </w:r>
      <w:r w:rsidRPr="00651C2A">
        <w:rPr>
          <w:lang w:val="en-US"/>
        </w:rPr>
        <w:t xml:space="preserve">.  </w:t>
      </w:r>
      <w:r w:rsidR="0085191E" w:rsidRPr="00651C2A">
        <w:rPr>
          <w:lang w:val="en-US"/>
        </w:rPr>
        <w:t>Facebook knowledge on the committee is limited so if you would be prepared to help by managing the site please contact any committee member</w:t>
      </w:r>
    </w:p>
    <w:p w14:paraId="45DEF562" w14:textId="564B1C32" w:rsidR="00154206" w:rsidRDefault="00154206" w:rsidP="00313C4B">
      <w:pPr>
        <w:rPr>
          <w:lang w:val="en-US"/>
        </w:rPr>
      </w:pPr>
      <w:r>
        <w:rPr>
          <w:lang w:val="en-US"/>
        </w:rPr>
        <w:t xml:space="preserve">IBCs have been promised but have yet to appear.  </w:t>
      </w:r>
    </w:p>
    <w:p w14:paraId="11259505" w14:textId="193A8497" w:rsidR="00154206" w:rsidRDefault="00154206" w:rsidP="00313C4B">
      <w:pPr>
        <w:rPr>
          <w:lang w:val="en-US"/>
        </w:rPr>
      </w:pPr>
      <w:r>
        <w:rPr>
          <w:lang w:val="en-US"/>
        </w:rPr>
        <w:t>Free manure</w:t>
      </w:r>
      <w:r w:rsidR="004F73B9">
        <w:rPr>
          <w:lang w:val="en-US"/>
        </w:rPr>
        <w:t>. T</w:t>
      </w:r>
      <w:r>
        <w:rPr>
          <w:lang w:val="en-US"/>
        </w:rPr>
        <w:t xml:space="preserve">he wet weather has prevented access to the manure. Helen will contact again. </w:t>
      </w:r>
    </w:p>
    <w:p w14:paraId="62BB3482" w14:textId="4A316449" w:rsidR="00154206" w:rsidRPr="00651C2A" w:rsidRDefault="00154206" w:rsidP="00313C4B">
      <w:pPr>
        <w:rPr>
          <w:lang w:val="en-US"/>
        </w:rPr>
      </w:pPr>
      <w:r>
        <w:rPr>
          <w:lang w:val="en-US"/>
        </w:rPr>
        <w:t>Back fence</w:t>
      </w:r>
      <w:r w:rsidR="00651C2A">
        <w:rPr>
          <w:lang w:val="en-US"/>
        </w:rPr>
        <w:t>.  O</w:t>
      </w:r>
      <w:r>
        <w:rPr>
          <w:lang w:val="en-US"/>
        </w:rPr>
        <w:t xml:space="preserve">ne dead elm has been removed, </w:t>
      </w:r>
      <w:r w:rsidRPr="00651C2A">
        <w:rPr>
          <w:lang w:val="en-US"/>
        </w:rPr>
        <w:t xml:space="preserve">but there </w:t>
      </w:r>
      <w:r w:rsidR="0085191E" w:rsidRPr="00651C2A">
        <w:rPr>
          <w:lang w:val="en-US"/>
        </w:rPr>
        <w:t xml:space="preserve">are others.   Not clear if they are inside or outside the allotment boundary: to be reviewed. </w:t>
      </w:r>
    </w:p>
    <w:p w14:paraId="5F0733B7" w14:textId="708470BE" w:rsidR="00E47EBD" w:rsidRPr="00E47EBD" w:rsidRDefault="00E47EBD" w:rsidP="00313C4B">
      <w:pPr>
        <w:rPr>
          <w:lang w:val="en-US"/>
        </w:rPr>
      </w:pPr>
      <w:r w:rsidRPr="00E47EBD">
        <w:rPr>
          <w:lang w:val="en-US"/>
        </w:rPr>
        <w:t>Reminder</w:t>
      </w:r>
      <w:r w:rsidR="00651C2A">
        <w:rPr>
          <w:lang w:val="en-US"/>
        </w:rPr>
        <w:t xml:space="preserve">. </w:t>
      </w:r>
      <w:r w:rsidRPr="00E47EBD">
        <w:rPr>
          <w:lang w:val="en-US"/>
        </w:rPr>
        <w:t xml:space="preserve"> Gate Code will be changed tomorrow. </w:t>
      </w:r>
    </w:p>
    <w:p w14:paraId="1EC13C62" w14:textId="76712DB9" w:rsidR="00E47EBD" w:rsidRDefault="00E47EBD" w:rsidP="00313C4B">
      <w:pPr>
        <w:rPr>
          <w:lang w:val="en-US"/>
        </w:rPr>
      </w:pPr>
      <w:r w:rsidRPr="00E47EBD">
        <w:rPr>
          <w:lang w:val="en-US"/>
        </w:rPr>
        <w:t xml:space="preserve">The committee were thanked for all the work they do for the allotment and keeping everything in good order. </w:t>
      </w:r>
    </w:p>
    <w:p w14:paraId="4C2231EC" w14:textId="77777777" w:rsidR="00651C2A" w:rsidRPr="00E47EBD" w:rsidRDefault="00651C2A" w:rsidP="00313C4B">
      <w:pPr>
        <w:rPr>
          <w:lang w:val="en-US"/>
        </w:rPr>
      </w:pPr>
    </w:p>
    <w:p w14:paraId="16AE45F4" w14:textId="1389B3B6" w:rsidR="00154206" w:rsidRPr="0029338D" w:rsidRDefault="00E47EBD" w:rsidP="00313C4B">
      <w:pPr>
        <w:rPr>
          <w:lang w:val="en-US"/>
        </w:rPr>
      </w:pPr>
      <w:r>
        <w:rPr>
          <w:lang w:val="en-US"/>
        </w:rPr>
        <w:t xml:space="preserve">End of meeting – 8.15pm. </w:t>
      </w:r>
    </w:p>
    <w:p w14:paraId="179C9DCE" w14:textId="77777777" w:rsidR="00AE7FDF" w:rsidRPr="00313C4B" w:rsidRDefault="00AE7FDF" w:rsidP="00313C4B">
      <w:pPr>
        <w:rPr>
          <w:lang w:val="en-US"/>
        </w:rPr>
      </w:pPr>
    </w:p>
    <w:sectPr w:rsidR="00AE7FDF" w:rsidRPr="00313C4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3103904"/>
    <w:multiLevelType w:val="hybridMultilevel"/>
    <w:tmpl w:val="1D5837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2E1038A"/>
    <w:multiLevelType w:val="hybridMultilevel"/>
    <w:tmpl w:val="0C740B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21127427">
    <w:abstractNumId w:val="1"/>
  </w:num>
  <w:num w:numId="2" w16cid:durableId="8043491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3"/>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3C4B"/>
    <w:rsid w:val="000406BF"/>
    <w:rsid w:val="00154206"/>
    <w:rsid w:val="001B37D5"/>
    <w:rsid w:val="001E399F"/>
    <w:rsid w:val="0029338D"/>
    <w:rsid w:val="002E4EAC"/>
    <w:rsid w:val="00307E8C"/>
    <w:rsid w:val="00313C4B"/>
    <w:rsid w:val="00372758"/>
    <w:rsid w:val="003F6C5E"/>
    <w:rsid w:val="004F73B9"/>
    <w:rsid w:val="00651C2A"/>
    <w:rsid w:val="006C1354"/>
    <w:rsid w:val="00704A16"/>
    <w:rsid w:val="008218D6"/>
    <w:rsid w:val="0085191E"/>
    <w:rsid w:val="00AE7FDF"/>
    <w:rsid w:val="00BA109F"/>
    <w:rsid w:val="00C404F9"/>
    <w:rsid w:val="00D520DF"/>
    <w:rsid w:val="00DE5C9D"/>
    <w:rsid w:val="00E47EBD"/>
    <w:rsid w:val="00F02A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358650"/>
  <w15:chartTrackingRefBased/>
  <w15:docId w15:val="{FE6067EC-0665-4691-9908-1D7C265838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13C4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13C4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13C4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13C4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13C4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13C4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13C4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13C4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13C4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13C4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13C4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13C4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13C4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13C4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13C4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13C4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13C4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13C4B"/>
    <w:rPr>
      <w:rFonts w:eastAsiaTheme="majorEastAsia" w:cstheme="majorBidi"/>
      <w:color w:val="272727" w:themeColor="text1" w:themeTint="D8"/>
    </w:rPr>
  </w:style>
  <w:style w:type="paragraph" w:styleId="Title">
    <w:name w:val="Title"/>
    <w:basedOn w:val="Normal"/>
    <w:next w:val="Normal"/>
    <w:link w:val="TitleChar"/>
    <w:uiPriority w:val="10"/>
    <w:qFormat/>
    <w:rsid w:val="00313C4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13C4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13C4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13C4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13C4B"/>
    <w:pPr>
      <w:spacing w:before="160"/>
      <w:jc w:val="center"/>
    </w:pPr>
    <w:rPr>
      <w:i/>
      <w:iCs/>
      <w:color w:val="404040" w:themeColor="text1" w:themeTint="BF"/>
    </w:rPr>
  </w:style>
  <w:style w:type="character" w:customStyle="1" w:styleId="QuoteChar">
    <w:name w:val="Quote Char"/>
    <w:basedOn w:val="DefaultParagraphFont"/>
    <w:link w:val="Quote"/>
    <w:uiPriority w:val="29"/>
    <w:rsid w:val="00313C4B"/>
    <w:rPr>
      <w:i/>
      <w:iCs/>
      <w:color w:val="404040" w:themeColor="text1" w:themeTint="BF"/>
    </w:rPr>
  </w:style>
  <w:style w:type="paragraph" w:styleId="ListParagraph">
    <w:name w:val="List Paragraph"/>
    <w:basedOn w:val="Normal"/>
    <w:uiPriority w:val="34"/>
    <w:qFormat/>
    <w:rsid w:val="00313C4B"/>
    <w:pPr>
      <w:ind w:left="720"/>
      <w:contextualSpacing/>
    </w:pPr>
  </w:style>
  <w:style w:type="character" w:styleId="IntenseEmphasis">
    <w:name w:val="Intense Emphasis"/>
    <w:basedOn w:val="DefaultParagraphFont"/>
    <w:uiPriority w:val="21"/>
    <w:qFormat/>
    <w:rsid w:val="00313C4B"/>
    <w:rPr>
      <w:i/>
      <w:iCs/>
      <w:color w:val="0F4761" w:themeColor="accent1" w:themeShade="BF"/>
    </w:rPr>
  </w:style>
  <w:style w:type="paragraph" w:styleId="IntenseQuote">
    <w:name w:val="Intense Quote"/>
    <w:basedOn w:val="Normal"/>
    <w:next w:val="Normal"/>
    <w:link w:val="IntenseQuoteChar"/>
    <w:uiPriority w:val="30"/>
    <w:qFormat/>
    <w:rsid w:val="00313C4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13C4B"/>
    <w:rPr>
      <w:i/>
      <w:iCs/>
      <w:color w:val="0F4761" w:themeColor="accent1" w:themeShade="BF"/>
    </w:rPr>
  </w:style>
  <w:style w:type="character" w:styleId="IntenseReference">
    <w:name w:val="Intense Reference"/>
    <w:basedOn w:val="DefaultParagraphFont"/>
    <w:uiPriority w:val="32"/>
    <w:qFormat/>
    <w:rsid w:val="00313C4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866</Words>
  <Characters>4938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Broomfield</dc:creator>
  <cp:keywords/>
  <dc:description/>
  <cp:lastModifiedBy>Nigel Stagg</cp:lastModifiedBy>
  <cp:revision>2</cp:revision>
  <dcterms:created xsi:type="dcterms:W3CDTF">2025-03-03T09:29:00Z</dcterms:created>
  <dcterms:modified xsi:type="dcterms:W3CDTF">2025-03-03T09:29:00Z</dcterms:modified>
</cp:coreProperties>
</file>